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FALLING OBJECT DAMAGE DOCUMENTATION FORM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**Upload photos(including receipts, if available), videos and documents to cloud storage platforms eg., google drive etc..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1: HOMEOWNER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 of Property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Incident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 of Incident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2: INCIDENT DETAILS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Falling Object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Tree Limb, Construction Debris, Roofing Material, Neighbor’s Object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Source of Object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(e.g., “Tree from neighbor’s yard,” “Loose tiles from roof,” etc.)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of How the Damage Occurred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(Explain what happened leading up to and during the event)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Weather Conditions at the 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Clear, Rainy, Windy, Stormy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Witnesses?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Yes, Provide Names &amp; Contact Information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 Emergency Response Contacted?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Yes, Which Agency?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Fire Dept, Police, Contractor</w:t>
            </w:r>
          </w:p>
        </w:tc>
      </w:tr>
    </w:tbl>
    <w:p w:rsidR="00000000" w:rsidDel="00000000" w:rsidP="00000000" w:rsidRDefault="00000000" w:rsidRPr="00000000" w14:paraId="0000002F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3: DAMAGE DESCRIPTION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 of Property Affected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Severity (Low/Moderate/Severe)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Photo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Cracked Tiles, Broken Shingles, Puncture, Structural Collapse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Walls / Siding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Dents, Cracks, Holes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/ Doors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Shattered, Cracked, Frame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Interior Ceiling / Walls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Water Leak ☐ Cracks ☐ Stains ☐ Structural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4: TEMPORARY REPAIRS</w:t>
      </w: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Repair 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Repair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Photo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Receipt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 naming format:</w:t>
      </w:r>
    </w:p>
    <w:p w:rsidR="00000000" w:rsidDel="00000000" w:rsidP="00000000" w:rsidRDefault="00000000" w:rsidRPr="00000000" w14:paraId="00000058">
      <w:pPr>
        <w:spacing w:after="240" w:lineRule="auto"/>
        <w:rPr/>
      </w:pPr>
      <w:r w:rsidDel="00000000" w:rsidR="00000000" w:rsidRPr="00000000">
        <w:rPr>
          <w:rtl w:val="0"/>
        </w:rPr>
        <w:t xml:space="preserve">[AreaAffected]_[DamageType]_[YYYYMMDD]_[SequenceNumber] e.g., Roof_Puncture_20251025_01.jpg</w:t>
      </w:r>
    </w:p>
    <w:p w:rsidR="00000000" w:rsidDel="00000000" w:rsidP="00000000" w:rsidRDefault="00000000" w:rsidRPr="00000000" w14:paraId="0000005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Guidelines </w:t>
      </w:r>
    </w:p>
    <w:p w:rsidR="00000000" w:rsidDel="00000000" w:rsidP="00000000" w:rsidRDefault="00000000" w:rsidRPr="00000000" w14:paraId="0000005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05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05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05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05E">
      <w:pPr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060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Evidence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Photos of Damage</w:t>
      </w:r>
    </w:p>
    <w:p w:rsidR="00000000" w:rsidDel="00000000" w:rsidP="00000000" w:rsidRDefault="00000000" w:rsidRPr="00000000" w14:paraId="0000006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Photos of Falling Object</w:t>
      </w:r>
    </w:p>
    <w:p w:rsidR="00000000" w:rsidDel="00000000" w:rsidP="00000000" w:rsidRDefault="00000000" w:rsidRPr="00000000" w14:paraId="0000006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Contractor / Inspector Estimate</w:t>
      </w:r>
    </w:p>
    <w:p w:rsidR="00000000" w:rsidDel="00000000" w:rsidP="00000000" w:rsidRDefault="00000000" w:rsidRPr="00000000" w14:paraId="0000006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Repair Receipts</w:t>
      </w:r>
    </w:p>
    <w:p w:rsidR="00000000" w:rsidDel="00000000" w:rsidP="00000000" w:rsidRDefault="00000000" w:rsidRPr="00000000" w14:paraId="0000006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Police / Incident Report (if applicable)</w:t>
      </w:r>
    </w:p>
    <w:p w:rsidR="00000000" w:rsidDel="00000000" w:rsidP="00000000" w:rsidRDefault="00000000" w:rsidRPr="00000000" w14:paraId="00000066">
      <w:pPr>
        <w:spacing w:after="20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- Witness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6. CERTIFICATION AND SIGNATURES</w:t>
      </w:r>
    </w:p>
    <w:p w:rsidR="00000000" w:rsidDel="00000000" w:rsidP="00000000" w:rsidRDefault="00000000" w:rsidRPr="00000000" w14:paraId="00000069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